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35" w:rsidRPr="0023356C" w:rsidRDefault="00015DF9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3356C" w:rsidRPr="002335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3356C">
        <w:rPr>
          <w:rFonts w:ascii="Times New Roman" w:hAnsi="Times New Roman" w:cs="Times New Roman"/>
          <w:b/>
          <w:sz w:val="28"/>
          <w:szCs w:val="28"/>
        </w:rPr>
        <w:t xml:space="preserve">  Протокол №1</w:t>
      </w:r>
    </w:p>
    <w:p w:rsidR="00015DF9" w:rsidRPr="0023356C" w:rsidRDefault="0023356C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>Родительского собрания в старшей группе</w:t>
      </w:r>
    </w:p>
    <w:p w:rsidR="00015DF9" w:rsidRPr="0023356C" w:rsidRDefault="0023356C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15DF9" w:rsidRPr="0023356C">
        <w:rPr>
          <w:rFonts w:ascii="Times New Roman" w:hAnsi="Times New Roman" w:cs="Times New Roman"/>
          <w:sz w:val="28"/>
          <w:szCs w:val="28"/>
        </w:rPr>
        <w:t>от 27 сентября 2019</w:t>
      </w:r>
    </w:p>
    <w:p w:rsidR="0023356C" w:rsidRDefault="0023356C" w:rsidP="002335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DF9" w:rsidRPr="0023356C" w:rsidRDefault="0023356C" w:rsidP="002335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23356C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>:</w:t>
      </w:r>
    </w:p>
    <w:p w:rsidR="00015DF9" w:rsidRPr="0023356C" w:rsidRDefault="0023356C" w:rsidP="002335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015DF9" w:rsidRPr="0023356C" w:rsidRDefault="0023356C" w:rsidP="002335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>Участвовали:</w:t>
      </w:r>
    </w:p>
    <w:p w:rsidR="00015DF9" w:rsidRPr="0023356C" w:rsidRDefault="0023356C" w:rsidP="00233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="00015DF9" w:rsidRPr="0023356C">
        <w:rPr>
          <w:rFonts w:ascii="Times New Roman" w:hAnsi="Times New Roman" w:cs="Times New Roman"/>
          <w:sz w:val="28"/>
          <w:szCs w:val="28"/>
        </w:rPr>
        <w:t>Дзестелов</w:t>
      </w:r>
      <w:proofErr w:type="spellEnd"/>
      <w:r w:rsidR="00015DF9" w:rsidRPr="0023356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15DF9" w:rsidRPr="0023356C" w:rsidRDefault="0023356C" w:rsidP="002335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15DF9" w:rsidRPr="0023356C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015DF9" w:rsidRPr="0023356C">
        <w:rPr>
          <w:rFonts w:ascii="Times New Roman" w:hAnsi="Times New Roman" w:cs="Times New Roman"/>
          <w:sz w:val="28"/>
          <w:szCs w:val="28"/>
        </w:rPr>
        <w:t>Плиева З.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Тема: «Возрастные особенности детей 5-6 лет».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356C">
        <w:rPr>
          <w:rFonts w:ascii="Times New Roman" w:hAnsi="Times New Roman" w:cs="Times New Roman"/>
          <w:sz w:val="28"/>
          <w:szCs w:val="28"/>
        </w:rPr>
        <w:t xml:space="preserve"> Помочь родителям ознакомиться с возрастными особенностями детей старшей группы. Дать </w:t>
      </w:r>
      <w:bookmarkStart w:id="0" w:name="_GoBack"/>
      <w:bookmarkEnd w:id="0"/>
      <w:r w:rsidR="0023356C" w:rsidRPr="0023356C">
        <w:rPr>
          <w:rFonts w:ascii="Times New Roman" w:hAnsi="Times New Roman" w:cs="Times New Roman"/>
          <w:sz w:val="28"/>
          <w:szCs w:val="28"/>
        </w:rPr>
        <w:t>понять,</w:t>
      </w:r>
      <w:r w:rsidRPr="0023356C">
        <w:rPr>
          <w:rFonts w:ascii="Times New Roman" w:hAnsi="Times New Roman" w:cs="Times New Roman"/>
          <w:sz w:val="28"/>
          <w:szCs w:val="28"/>
        </w:rPr>
        <w:t xml:space="preserve"> в чем заключается психологическое и физическое развитие в данном возрасте. Предложить учиться вместе решать задачи всестороннего развития детей.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1. Консультация на тему: «Возрастные особенности детей 5-6 лет».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 xml:space="preserve">2. Выступление педагога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Кубаловой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И.В. на тему « Возрастные особенности детей 5-6 лет».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3. Выбор родительского комитета.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4. Разное.</w:t>
      </w:r>
    </w:p>
    <w:p w:rsidR="00015DF9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36B" w:rsidRPr="0023356C" w:rsidRDefault="00015DF9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23356C">
        <w:rPr>
          <w:rFonts w:ascii="Times New Roman" w:hAnsi="Times New Roman" w:cs="Times New Roman"/>
          <w:sz w:val="28"/>
          <w:szCs w:val="28"/>
        </w:rPr>
        <w:t xml:space="preserve">: </w:t>
      </w:r>
      <w:r w:rsidR="0023356C" w:rsidRPr="0023356C">
        <w:rPr>
          <w:rFonts w:ascii="Times New Roman" w:hAnsi="Times New Roman" w:cs="Times New Roman"/>
          <w:sz w:val="28"/>
          <w:szCs w:val="28"/>
        </w:rPr>
        <w:t>выступила,</w:t>
      </w:r>
      <w:r w:rsidRPr="0023356C">
        <w:rPr>
          <w:rFonts w:ascii="Times New Roman" w:hAnsi="Times New Roman" w:cs="Times New Roman"/>
          <w:sz w:val="28"/>
          <w:szCs w:val="28"/>
        </w:rPr>
        <w:t xml:space="preserve"> воспитатель старшей группы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Габуева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М.Г. Она </w:t>
      </w:r>
      <w:r w:rsidR="001F336B" w:rsidRPr="0023356C">
        <w:rPr>
          <w:rFonts w:ascii="Times New Roman" w:hAnsi="Times New Roman" w:cs="Times New Roman"/>
          <w:sz w:val="28"/>
          <w:szCs w:val="28"/>
        </w:rPr>
        <w:t xml:space="preserve">поздравила всех родителей  с началом учебного года. Воспитатель рассказала родителям о том, что возраст 5-6 лет это старший дошкольный </w:t>
      </w:r>
      <w:r w:rsidR="001F336B" w:rsidRPr="0023356C">
        <w:rPr>
          <w:rFonts w:ascii="Times New Roman" w:hAnsi="Times New Roman" w:cs="Times New Roman"/>
          <w:sz w:val="28"/>
          <w:szCs w:val="28"/>
        </w:rPr>
        <w:lastRenderedPageBreak/>
        <w:t>возраст, и он является очень важным возрастом в развитии познавательной сферы ребенка, интеллектуальной и личностной.</w:t>
      </w:r>
    </w:p>
    <w:p w:rsidR="001F336B" w:rsidRPr="0023356C" w:rsidRDefault="001F336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Воспитатель отметила, что ведущая деятельность дете</w:t>
      </w:r>
      <w:r w:rsidR="0023356C" w:rsidRPr="0023356C">
        <w:rPr>
          <w:rFonts w:ascii="Times New Roman" w:hAnsi="Times New Roman" w:cs="Times New Roman"/>
          <w:sz w:val="28"/>
          <w:szCs w:val="28"/>
        </w:rPr>
        <w:t>й -</w:t>
      </w:r>
      <w:r w:rsidRPr="0023356C">
        <w:rPr>
          <w:rFonts w:ascii="Times New Roman" w:hAnsi="Times New Roman" w:cs="Times New Roman"/>
          <w:sz w:val="28"/>
          <w:szCs w:val="28"/>
        </w:rPr>
        <w:t xml:space="preserve"> игра со сверстниками. Условия успешност</w:t>
      </w:r>
      <w:r w:rsidR="0023356C" w:rsidRPr="0023356C">
        <w:rPr>
          <w:rFonts w:ascii="Times New Roman" w:hAnsi="Times New Roman" w:cs="Times New Roman"/>
          <w:sz w:val="28"/>
          <w:szCs w:val="28"/>
        </w:rPr>
        <w:t>и -</w:t>
      </w:r>
      <w:r w:rsidRPr="0023356C">
        <w:rPr>
          <w:rFonts w:ascii="Times New Roman" w:hAnsi="Times New Roman" w:cs="Times New Roman"/>
          <w:sz w:val="28"/>
          <w:szCs w:val="28"/>
        </w:rPr>
        <w:t xml:space="preserve"> собственный широкий кругозор, хорошо развитая речь.</w:t>
      </w:r>
    </w:p>
    <w:p w:rsidR="001F336B" w:rsidRPr="0023356C" w:rsidRDefault="001F336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 xml:space="preserve">Воспитатель напомнила, что родители несут познавательную информацию, если у ребенка на душе хорошо, нет страха, обиды, тревоги, то любую информацию </w:t>
      </w:r>
      <w:proofErr w:type="gramStart"/>
      <w:r w:rsidRPr="002335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356C">
        <w:rPr>
          <w:rFonts w:ascii="Times New Roman" w:hAnsi="Times New Roman" w:cs="Times New Roman"/>
          <w:sz w:val="28"/>
          <w:szCs w:val="28"/>
        </w:rPr>
        <w:t xml:space="preserve">личностную и интеллектуальную) можно заложить в ребенка. </w:t>
      </w:r>
    </w:p>
    <w:p w:rsidR="00C47A78" w:rsidRPr="0023356C" w:rsidRDefault="001F336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23356C" w:rsidRPr="0023356C">
        <w:rPr>
          <w:rFonts w:ascii="Times New Roman" w:hAnsi="Times New Roman" w:cs="Times New Roman"/>
          <w:sz w:val="28"/>
          <w:szCs w:val="28"/>
        </w:rPr>
        <w:t>:</w:t>
      </w:r>
      <w:r w:rsidRPr="0023356C">
        <w:rPr>
          <w:rFonts w:ascii="Times New Roman" w:hAnsi="Times New Roman" w:cs="Times New Roman"/>
          <w:sz w:val="28"/>
          <w:szCs w:val="28"/>
        </w:rPr>
        <w:t xml:space="preserve"> воспитатель предложила вниманию родителей « Программу воспитания и обучения детей в детском саду». Педагог познако</w:t>
      </w:r>
      <w:r w:rsidR="00C47A78" w:rsidRPr="0023356C">
        <w:rPr>
          <w:rFonts w:ascii="Times New Roman" w:hAnsi="Times New Roman" w:cs="Times New Roman"/>
          <w:sz w:val="28"/>
          <w:szCs w:val="28"/>
        </w:rPr>
        <w:t>мила родителей с задачами воспитания и обучения на новый учебный год. Она дала возрастную характеристику детей возраст 5-6 лет и рассказала об особенностях возраста.</w:t>
      </w:r>
    </w:p>
    <w:p w:rsidR="00C47A78" w:rsidRPr="0023356C" w:rsidRDefault="00C47A78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Педагог пояснила, что пятилетние дети влюбчивы. Объектом влюбленности может стать человек любого возраста. Вместе с влюбленностью приходит и осознание связи и зависимости в социальном поведении и взаимоотношениях людей. Воспитатель напомнила, что нельзя заниматься с ребенком, если у вас плохое настроение. Лучше отложить занятие и в том случае, если  малыш чем- то расстроен или болен. Ирина Владимировна так же рассказала о задачах образовательной деятельности детей в старшей группе по основным направлениям.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Воспитатель донесла до родителей, какие узкие специалисты будут работать с  детьми.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="0023356C" w:rsidRPr="0023356C">
        <w:rPr>
          <w:rFonts w:ascii="Times New Roman" w:hAnsi="Times New Roman" w:cs="Times New Roman"/>
          <w:b/>
          <w:sz w:val="28"/>
          <w:szCs w:val="28"/>
        </w:rPr>
        <w:t>:</w:t>
      </w:r>
      <w:r w:rsidRPr="0023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56C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Кубалова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И.В. Она внесла</w:t>
      </w:r>
      <w:proofErr w:type="gramEnd"/>
      <w:r w:rsidRPr="0023356C">
        <w:rPr>
          <w:rFonts w:ascii="Times New Roman" w:hAnsi="Times New Roman" w:cs="Times New Roman"/>
          <w:sz w:val="28"/>
          <w:szCs w:val="28"/>
        </w:rPr>
        <w:t xml:space="preserve"> предложение о выборе родительского комитета. Воспитатель Ирина Владимировна разъяснила родителям полномочия и обязанности родительского комитета. От родителей выступила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Т.Г. и внесла кандидатуры в состав родительского комитета, это: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356C">
        <w:rPr>
          <w:rFonts w:ascii="Times New Roman" w:hAnsi="Times New Roman" w:cs="Times New Roman"/>
          <w:sz w:val="28"/>
          <w:szCs w:val="28"/>
        </w:rPr>
        <w:lastRenderedPageBreak/>
        <w:t>Дзестелова</w:t>
      </w:r>
      <w:proofErr w:type="spellEnd"/>
      <w:proofErr w:type="gramStart"/>
      <w:r w:rsidRPr="0023356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3356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3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Черткоеву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Данные кандидатуры все поддержали.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356C">
        <w:rPr>
          <w:rFonts w:ascii="Times New Roman" w:hAnsi="Times New Roman" w:cs="Times New Roman"/>
          <w:sz w:val="28"/>
          <w:szCs w:val="28"/>
        </w:rPr>
        <w:t xml:space="preserve">В следующем вопросе о разном воспитатель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Габуева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М.Г. напомнила родителям о возможных опасностях для ребенка дошкольного возраста.</w:t>
      </w:r>
      <w:proofErr w:type="gramEnd"/>
      <w:r w:rsidRPr="0023356C">
        <w:rPr>
          <w:rFonts w:ascii="Times New Roman" w:hAnsi="Times New Roman" w:cs="Times New Roman"/>
          <w:sz w:val="28"/>
          <w:szCs w:val="28"/>
        </w:rPr>
        <w:t xml:space="preserve"> Воспитатель напомнила родителям, что главная задача нас, взрослых,- остерегать и защищать ребенка, правильно подготовить его к встрече с  разными сложными, а порой и опасными жизненными ситуациями. Марина Георгиевна поблагодарила всех за участие в собрании и пожелала всем удачного учебного года.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10A9B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Принять к сведени</w:t>
      </w:r>
      <w:r w:rsidR="0023356C" w:rsidRPr="0023356C">
        <w:rPr>
          <w:rFonts w:ascii="Times New Roman" w:hAnsi="Times New Roman" w:cs="Times New Roman"/>
          <w:sz w:val="28"/>
          <w:szCs w:val="28"/>
        </w:rPr>
        <w:t>ю</w:t>
      </w:r>
      <w:r w:rsidRPr="0023356C">
        <w:rPr>
          <w:rFonts w:ascii="Times New Roman" w:hAnsi="Times New Roman" w:cs="Times New Roman"/>
          <w:sz w:val="28"/>
          <w:szCs w:val="28"/>
        </w:rPr>
        <w:t xml:space="preserve">. Информацию из выступления воспитателя старшей группы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Габуевой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М.Г., ее рекомендации.</w:t>
      </w:r>
    </w:p>
    <w:p w:rsidR="0023356C" w:rsidRPr="0023356C" w:rsidRDefault="00710A9B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Педагогам и родителям осуществить взаимодействие  друг с другом. Стремиться к выполнению главной задач</w:t>
      </w:r>
      <w:proofErr w:type="gramStart"/>
      <w:r w:rsidRPr="002335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356C">
        <w:rPr>
          <w:rFonts w:ascii="Times New Roman" w:hAnsi="Times New Roman" w:cs="Times New Roman"/>
          <w:sz w:val="28"/>
          <w:szCs w:val="28"/>
        </w:rPr>
        <w:t xml:space="preserve"> созданию благоприятного климата</w:t>
      </w:r>
      <w:r w:rsidR="0023356C" w:rsidRPr="0023356C">
        <w:rPr>
          <w:rFonts w:ascii="Times New Roman" w:hAnsi="Times New Roman" w:cs="Times New Roman"/>
          <w:sz w:val="28"/>
          <w:szCs w:val="28"/>
        </w:rPr>
        <w:t xml:space="preserve"> для воспитания и образования детей. Принять к сведению информацию о работе дополнительных кружков. Утвердить кандидатуры родительского комитета </w:t>
      </w:r>
      <w:proofErr w:type="spellStart"/>
      <w:r w:rsidR="0023356C" w:rsidRPr="0023356C">
        <w:rPr>
          <w:rFonts w:ascii="Times New Roman" w:hAnsi="Times New Roman" w:cs="Times New Roman"/>
          <w:sz w:val="28"/>
          <w:szCs w:val="28"/>
        </w:rPr>
        <w:t>Елоеву</w:t>
      </w:r>
      <w:proofErr w:type="spellEnd"/>
      <w:r w:rsidR="0023356C" w:rsidRPr="0023356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23356C" w:rsidRPr="0023356C">
        <w:rPr>
          <w:rFonts w:ascii="Times New Roman" w:hAnsi="Times New Roman" w:cs="Times New Roman"/>
          <w:sz w:val="28"/>
          <w:szCs w:val="28"/>
        </w:rPr>
        <w:t>Дзестелову</w:t>
      </w:r>
      <w:proofErr w:type="spellEnd"/>
      <w:r w:rsidR="0023356C" w:rsidRPr="0023356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23356C" w:rsidRPr="0023356C">
        <w:rPr>
          <w:rFonts w:ascii="Times New Roman" w:hAnsi="Times New Roman" w:cs="Times New Roman"/>
          <w:sz w:val="28"/>
          <w:szCs w:val="28"/>
        </w:rPr>
        <w:t>Черткоеву</w:t>
      </w:r>
      <w:proofErr w:type="spellEnd"/>
      <w:r w:rsidR="0023356C" w:rsidRPr="0023356C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23356C" w:rsidRPr="0023356C" w:rsidRDefault="0023356C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>Прислушаться к рекомендациям педагога, более внимательно относиться к вопросам безопасности жизнедеятельности своих детей. А так же строго соблюдать обязанности родителей.</w:t>
      </w:r>
    </w:p>
    <w:p w:rsidR="0023356C" w:rsidRPr="0023356C" w:rsidRDefault="0023356C" w:rsidP="00233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356C">
        <w:rPr>
          <w:rFonts w:ascii="Times New Roman" w:hAnsi="Times New Roman" w:cs="Times New Roman"/>
          <w:b/>
          <w:sz w:val="28"/>
          <w:szCs w:val="28"/>
        </w:rPr>
        <w:t>Общее решение:</w:t>
      </w:r>
    </w:p>
    <w:p w:rsidR="0023356C" w:rsidRPr="0023356C" w:rsidRDefault="0023356C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из выступления воспитателя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Габуевой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>, ее рекомендации.</w:t>
      </w:r>
    </w:p>
    <w:p w:rsidR="00710A9B" w:rsidRPr="0023356C" w:rsidRDefault="0023356C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t xml:space="preserve">Прислушаться к рекомендациям </w:t>
      </w:r>
      <w:proofErr w:type="spellStart"/>
      <w:r w:rsidRPr="0023356C">
        <w:rPr>
          <w:rFonts w:ascii="Times New Roman" w:hAnsi="Times New Roman" w:cs="Times New Roman"/>
          <w:sz w:val="28"/>
          <w:szCs w:val="28"/>
        </w:rPr>
        <w:t>Кубаловой</w:t>
      </w:r>
      <w:proofErr w:type="spellEnd"/>
      <w:r w:rsidRPr="0023356C">
        <w:rPr>
          <w:rFonts w:ascii="Times New Roman" w:hAnsi="Times New Roman" w:cs="Times New Roman"/>
          <w:sz w:val="28"/>
          <w:szCs w:val="28"/>
        </w:rPr>
        <w:t xml:space="preserve"> И.В., более внимательно относиться к вопросам жизнедеятельности своих детей.</w:t>
      </w:r>
      <w:r w:rsidR="00710A9B" w:rsidRPr="002335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5DF9" w:rsidRPr="0023356C" w:rsidRDefault="00C47A78" w:rsidP="00233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5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5DF9" w:rsidRPr="002335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DF9" w:rsidRPr="0023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9"/>
    <w:rsid w:val="00015DF9"/>
    <w:rsid w:val="001F336B"/>
    <w:rsid w:val="00214035"/>
    <w:rsid w:val="0023356C"/>
    <w:rsid w:val="00710A9B"/>
    <w:rsid w:val="00A07DD9"/>
    <w:rsid w:val="00C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2019-12-04T16:56:00Z</dcterms:created>
  <dcterms:modified xsi:type="dcterms:W3CDTF">2019-12-04T20:53:00Z</dcterms:modified>
</cp:coreProperties>
</file>