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73" w:rsidRPr="00EF37A5" w:rsidRDefault="000A3128" w:rsidP="00EF37A5">
      <w:pPr>
        <w:pStyle w:val="a6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EF37A5">
        <w:rPr>
          <w:rFonts w:ascii="Times New Roman" w:hAnsi="Times New Roman" w:cs="Times New Roman"/>
          <w:kern w:val="36"/>
          <w:sz w:val="24"/>
          <w:szCs w:val="24"/>
          <w:lang w:eastAsia="ru-RU"/>
        </w:rPr>
        <w:t>ДОГОВОР ОБ ОБРАЗОВАНИИ</w:t>
      </w:r>
      <w:r w:rsidR="0044765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№</w:t>
      </w:r>
      <w:r w:rsidR="0063663A" w:rsidRPr="00CB621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976B40" w:rsidRPr="00CB6210">
        <w:rPr>
          <w:rFonts w:ascii="Times New Roman" w:hAnsi="Times New Roman" w:cs="Times New Roman"/>
          <w:kern w:val="36"/>
          <w:sz w:val="24"/>
          <w:szCs w:val="24"/>
          <w:lang w:eastAsia="ru-RU"/>
        </w:rPr>
        <w:t>_____</w:t>
      </w:r>
    </w:p>
    <w:p w:rsidR="000E5273" w:rsidRPr="00EF37A5" w:rsidRDefault="00B87436" w:rsidP="00EF37A5">
      <w:pPr>
        <w:pStyle w:val="a6"/>
        <w:jc w:val="center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="000E5273" w:rsidRPr="00EF37A5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по образовательным программам дошкольного образования</w:t>
      </w:r>
    </w:p>
    <w:p w:rsidR="00EF37A5" w:rsidRPr="000A3128" w:rsidRDefault="000E5273" w:rsidP="000E527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 w:rsidRPr="000A3128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                     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37A5" w:rsidTr="00447657">
        <w:tc>
          <w:tcPr>
            <w:tcW w:w="4785" w:type="dxa"/>
          </w:tcPr>
          <w:p w:rsidR="00EF37A5" w:rsidRDefault="00447657" w:rsidP="000E527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г. Беслан</w:t>
            </w:r>
          </w:p>
        </w:tc>
        <w:tc>
          <w:tcPr>
            <w:tcW w:w="4786" w:type="dxa"/>
          </w:tcPr>
          <w:p w:rsidR="00EF37A5" w:rsidRDefault="00976B40" w:rsidP="006C0B37">
            <w:pPr>
              <w:spacing w:line="312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___________</w:t>
            </w:r>
            <w:r w:rsidR="003C5E5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___</w:t>
            </w:r>
            <w:r w:rsidR="00447657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</w:tr>
    </w:tbl>
    <w:p w:rsidR="00456850" w:rsidRDefault="000E5273" w:rsidP="00456850">
      <w:pPr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 w:rsidRPr="000A3128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       </w:t>
      </w:r>
    </w:p>
    <w:p w:rsidR="00B56D1F" w:rsidRDefault="000E5273" w:rsidP="0045685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Муниципальное </w:t>
      </w:r>
      <w:r w:rsidR="009D2D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бюджетное</w:t>
      </w:r>
      <w:r w:rsidR="000A3128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дошкольное образовательное учреждение «Детский сад №</w:t>
      </w:r>
      <w:r w:rsidR="006C0B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3</w:t>
      </w:r>
      <w:r w:rsidR="009D2D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A3128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 Беслана» Правобережного района Республики Северная Осетия</w:t>
      </w:r>
      <w:r w:rsidR="007312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="000A3128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Алания, ос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уществляющ</w:t>
      </w:r>
      <w:r w:rsidR="000A3128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ее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образовательную деятельность (далее – </w:t>
      </w:r>
      <w:r w:rsidR="00447657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образовательное 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учреждение) на основании лиценз</w:t>
      </w:r>
      <w:r w:rsidR="000A3128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ии от «</w:t>
      </w:r>
      <w:r w:rsidR="00CB62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30</w:t>
      </w:r>
      <w:r w:rsidR="000A3128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CB62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сентября</w:t>
      </w:r>
    </w:p>
    <w:p w:rsidR="000E5273" w:rsidRPr="00976B40" w:rsidRDefault="00CB6210" w:rsidP="0045685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2016 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г. серия </w:t>
      </w:r>
      <w:r w:rsidR="00A67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15Л01</w:t>
      </w:r>
      <w:r w:rsidR="000A3128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№ </w:t>
      </w:r>
      <w:r w:rsidR="00A67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0001365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выданной Министерством образования </w:t>
      </w:r>
      <w:r w:rsidR="000A3128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науки Республики Северная Осетия – Алания, 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именуемое в  дальнейшем "Исполнитель", в лице </w:t>
      </w:r>
      <w:r w:rsidR="004026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и.о. 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заведующего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A67E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Гочиевой</w:t>
      </w:r>
      <w:proofErr w:type="spellEnd"/>
      <w:r w:rsidR="00A67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Альбины </w:t>
      </w:r>
      <w:proofErr w:type="spellStart"/>
      <w:r w:rsidR="00A67E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Тамерлановны</w:t>
      </w:r>
      <w:proofErr w:type="spellEnd"/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действующего на о</w:t>
      </w:r>
      <w:r w:rsidR="00B15A69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сновании Устава, утвержденного постановлением главы 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Администрации </w:t>
      </w:r>
      <w:r w:rsidR="00B15A69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местного самоуправления Правобережного района от </w:t>
      </w:r>
      <w:r w:rsidR="00DE71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27.07.2018 г. №</w:t>
      </w:r>
      <w:r w:rsidR="00A67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171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0E5273" w:rsidRPr="000A312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="00A67E5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_______________________________________________________________________</w:t>
      </w:r>
      <w:r w:rsidR="006C22D5" w:rsidRPr="00D424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E5273" w:rsidRPr="00D424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  <w:r w:rsidR="00B15A69" w:rsidRPr="00D42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именуема</w:t>
      </w:r>
      <w:proofErr w:type="gramStart"/>
      <w:r w:rsidR="00B15A69" w:rsidRPr="00D42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я(</w:t>
      </w:r>
      <w:proofErr w:type="gramEnd"/>
      <w:r w:rsidR="00B15A69" w:rsidRPr="00D42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-ый) </w:t>
      </w:r>
      <w:r w:rsidR="000E5273" w:rsidRPr="00D42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дальнейшем "Заказчик", в интересах несовершеннолетнего</w:t>
      </w:r>
      <w:r w:rsidR="000E5273" w:rsidRPr="00D424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E1AD8" w:rsidRPr="00D424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67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</w:t>
      </w:r>
      <w:r w:rsidR="00976B40"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проживающего по адресу:</w:t>
      </w:r>
      <w:r w:rsidR="00976B40" w:rsidRPr="00A67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</w:t>
      </w:r>
      <w:r w:rsidR="00A67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</w:t>
      </w:r>
      <w:r w:rsidR="00976B40" w:rsidRPr="00A67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</w:t>
      </w:r>
      <w:r w:rsidR="00447657" w:rsidRPr="00A67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0E5273" w:rsidRPr="00A67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0E5273"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именуем</w:t>
      </w:r>
      <w:r w:rsidR="00447657"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ая</w:t>
      </w:r>
      <w:r w:rsidR="009A1A20"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(-ый)</w:t>
      </w:r>
      <w:r w:rsidR="000E5273" w:rsidRPr="00976B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7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0E5273"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дальнейшем "Воспитанник", совместно  именуемые Стороны, заключили настоящий Договор о нижеследующем:</w:t>
      </w:r>
    </w:p>
    <w:p w:rsidR="000E5273" w:rsidRPr="001801FF" w:rsidRDefault="000E5273" w:rsidP="0044765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Предмет договора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  Предметом договора являются оказание образовательным учреждением Воспитаннику образовательных  услуг в рамках реализации основной образовательной  программы дошкольного образования (далее -</w:t>
      </w:r>
      <w:r w:rsidR="00447657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образовательном учреждении, присмотр и уход за Воспитанником.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Форма обучения   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очная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 Наименование образовательной программы</w:t>
      </w:r>
      <w:r w:rsidR="00A962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7E5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«От рождения до школы» </w:t>
      </w:r>
      <w:r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447657"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общеобразовательная программа</w:t>
      </w:r>
      <w:r w:rsidR="004E0770"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A67E5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дошкольного образования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</w:t>
      </w:r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</w:t>
      </w:r>
      <w:r w:rsidR="00A67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76B40" w:rsidRPr="00A67E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A3006B" w:rsidRPr="00A67E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3006B" w:rsidRPr="00A819E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календарных лет (года).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1.5. Режим пребывания Воспитанника</w:t>
      </w:r>
      <w:r w:rsidR="00447657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образовательном учреждении - 5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дневный</w:t>
      </w:r>
      <w:proofErr w:type="spellEnd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12-часовое пребывание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1.6. Воспитанник зачисляется в группу общеразвивающей направленности.</w:t>
      </w:r>
    </w:p>
    <w:p w:rsidR="000E5273" w:rsidRPr="001801FF" w:rsidRDefault="000E5273" w:rsidP="0044765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II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Взаимодействие Сторон.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2.1. Исполнитель вправе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2.1.1. Самостоятельно осуществлять образовательную деятельность.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2.1.2.</w:t>
      </w:r>
      <w:r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r w:rsidR="00B949CF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объем,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2.1.3.</w:t>
      </w:r>
      <w:r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Устанавливать и взимать с Заказчика плату за дополнительные образовательные услуги.</w:t>
      </w:r>
    </w:p>
    <w:p w:rsidR="00B32B88" w:rsidRPr="001801FF" w:rsidRDefault="00B32B88" w:rsidP="00E05F30">
      <w:pPr>
        <w:spacing w:after="0" w:line="312" w:lineRule="atLeast"/>
        <w:ind w:firstLine="709"/>
        <w:jc w:val="both"/>
        <w:textAlignment w:val="baseline"/>
        <w:rPr>
          <w:rFonts w:ascii="Times New Roman" w:hAnsi="Times New Roman"/>
          <w:kern w:val="16"/>
          <w:sz w:val="24"/>
          <w:szCs w:val="24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2.1.4.</w:t>
      </w:r>
      <w:r w:rsidRPr="001801FF">
        <w:rPr>
          <w:rFonts w:ascii="Times New Roman" w:hAnsi="Times New Roman"/>
          <w:kern w:val="16"/>
          <w:sz w:val="24"/>
          <w:szCs w:val="24"/>
        </w:rPr>
        <w:t xml:space="preserve"> Зачислить (переводить) Воспитанника в группу соответствующего возраста.</w:t>
      </w:r>
    </w:p>
    <w:p w:rsidR="00B32B88" w:rsidRPr="001801FF" w:rsidRDefault="00B32B88" w:rsidP="00B32B8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1801FF">
        <w:rPr>
          <w:rFonts w:ascii="Times New Roman" w:hAnsi="Times New Roman"/>
          <w:kern w:val="16"/>
          <w:sz w:val="24"/>
          <w:szCs w:val="24"/>
        </w:rPr>
        <w:t>2.1.5. Вносить предложения и давать рекомендации Заказчику по совершенствованию воспитания Воспитанника в семье.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2.2. Заказчик вправе: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2.2.1.Участвовать в образовательной деятельности образовательном учреждении, в том числе, в формировании образовательной программы.</w:t>
      </w:r>
    </w:p>
    <w:p w:rsidR="005E1402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2.2.2.</w:t>
      </w:r>
      <w:r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E1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Обеспечить набором канцелярских принадлежностей для реализации образовательной программы.</w:t>
      </w:r>
    </w:p>
    <w:p w:rsidR="00BB6719" w:rsidRDefault="00BB6719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2.2.3. Оказывать материальную помощь для организации образовательного процесса по согласованию с руководителем.</w:t>
      </w:r>
    </w:p>
    <w:p w:rsidR="000E5273" w:rsidRPr="001801FF" w:rsidRDefault="00BB6719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2.2.4</w:t>
      </w:r>
      <w:r w:rsidR="005E1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олучать от Исполнителя информацию: по вопросам организации и обеспечения надлежащего исполнения услуг, предусмотренных разделом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настоящего Договора;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0E5273" w:rsidRPr="001801FF" w:rsidRDefault="005E1402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</w:t>
      </w:r>
      <w:r w:rsidR="00BB67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7657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Знакомиться с У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ставом образовательно</w:t>
      </w:r>
      <w:r w:rsidR="00447657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учреждени</w:t>
      </w:r>
      <w:r w:rsidR="00447657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E5273" w:rsidRPr="001801FF" w:rsidRDefault="005E1402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</w:t>
      </w:r>
      <w:r w:rsidR="00BB67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0E5273" w:rsidRPr="001801FF" w:rsidRDefault="005E1402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</w:t>
      </w:r>
      <w:r w:rsidR="00BB67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Находиться с Воспитанником в образовательном учреждении в период его адаптации в течение 5 дней от начала посещения во время</w:t>
      </w:r>
      <w:r w:rsidR="0001292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утренней или вечерней прогулки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E5273" w:rsidRPr="001801FF" w:rsidRDefault="005E1402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</w:t>
      </w:r>
      <w:r w:rsidR="00BB67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 по согласованию с педагогами.</w:t>
      </w:r>
    </w:p>
    <w:p w:rsidR="000E5273" w:rsidRPr="001801FF" w:rsidRDefault="005E1402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</w:t>
      </w:r>
      <w:r w:rsidR="00BB67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Создавать (принимать участие в деятельности) коллегиальных органов управления, предусмотренных уставом образовательном учреждении.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2.3. Исполнитель обязан: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2.3.1.</w:t>
      </w:r>
      <w:r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Обеспечить Заказчику доступ к информации для ознакомления с </w:t>
      </w:r>
      <w:r w:rsidR="00447657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ставом образовательном </w:t>
      </w:r>
      <w:proofErr w:type="gramStart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учреждении</w:t>
      </w:r>
      <w:proofErr w:type="gramEnd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2.3.2.</w:t>
      </w:r>
      <w:r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Обеспечить надлежащее предоставление услуг, предусмотренных разделом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</w:t>
      </w:r>
      <w:r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2.3.3.</w:t>
      </w:r>
      <w:r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1992 г.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N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2300-1</w:t>
      </w:r>
      <w:r w:rsidR="00E01D2B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 защите прав потребителей</w:t>
      </w:r>
      <w:r w:rsidR="00E01D2B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Федеральным законом от 29 декабря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2012 г.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N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273-ФЗ </w:t>
      </w:r>
      <w:r w:rsidR="00E01D2B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 обр</w:t>
      </w:r>
      <w:r w:rsidR="00E01D2B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азовании в Российской Федерации»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2.3.5.</w:t>
      </w:r>
      <w:r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2.3.6.</w:t>
      </w:r>
      <w:r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оказании услуг, предусмотренных настоящим Договором, проявлять уважение к личности Воспитанника, оберегать его от всех форм физического и 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2.3.10. Обеспечивать Воспитанника необходимым сбалансированным питанием</w:t>
      </w:r>
      <w:r w:rsidR="00E01D2B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горячее, 4 разовое в соответствии с режимом пребывания.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2.3.11. Переводить Воспитанника в следующую возрастную группу.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2.3.12. Уведомить Заказчика за две недели о нецелесообразности оказания Воспитаннику образовательной услуги в объеме, предусмотренном разделом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2.3.13. Обеспечить соблюдение требований Федерального закона от 27 июля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2006 г.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N</w:t>
      </w:r>
      <w:r w:rsidRPr="001801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152-ФЗ </w:t>
      </w:r>
      <w:r w:rsidR="00E01D2B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«О персональных данных»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части сбора, хранения и обработки персональных данных Заказчика и Воспитанника.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2.4. Заказчик обязан: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административным работникам,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E5273" w:rsidRPr="005E1402" w:rsidRDefault="00053E08" w:rsidP="005E1402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2.4.2.</w:t>
      </w:r>
      <w:r w:rsidR="002C21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Своевременно вносить плату за присмотр и уход за Воспитанником</w:t>
      </w:r>
      <w:r w:rsidR="002050CF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</w:t>
      </w:r>
      <w:r w:rsidR="005E1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предоставлять Исполнителю все необходимые документы</w:t>
      </w:r>
      <w:proofErr w:type="gramEnd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предусмотренные уставом образовательном учреждении.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</w:t>
      </w:r>
      <w:r w:rsidR="005E1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Незамедлительно сообщать Исполнителю об изменении контактного телефона и места жительства.</w:t>
      </w:r>
    </w:p>
    <w:p w:rsidR="00E05F30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</w:t>
      </w:r>
      <w:r w:rsidR="005E1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Обеспечить посещение Воспитанником образовательного учреждения согласно правилам внутреннего распорядка Исполнителя.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</w:t>
      </w:r>
      <w:r w:rsidR="005E1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Информировать Исполнителя о предстоящем отсутствии Воспитанника в образовательном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</w:t>
      </w:r>
      <w:r w:rsidR="005E1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Предоставлять справку</w:t>
      </w:r>
      <w:proofErr w:type="gramEnd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</w:t>
      </w:r>
      <w:r w:rsidR="005E1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Лично передавать педагогу и забирать у него Воспитанника. Не делегировать эту обязанность посторонним (соседям, знакомым, родственникам и пр.) и несовершеннолетним лицам (сестрам, братьям). В исключительном случае, на основании письменного заявления Заказчика и приказа по </w:t>
      </w:r>
      <w:r w:rsidR="00E01D2B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образовательному учреждению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забирать 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ребенка имеет право взрослый старше 16 лет на основании доверенности, заверенной нотариусом;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</w:t>
      </w:r>
      <w:r w:rsidR="005E1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Приводить Воспитанника опрятно </w:t>
      </w:r>
      <w:proofErr w:type="gramStart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одетым</w:t>
      </w:r>
      <w:proofErr w:type="gramEnd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 сообщать о травмах, а также синяках и ссадинах полученных вне образовательного учреждения;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</w:t>
      </w:r>
      <w:r w:rsidR="00053E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5E1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Снабдить специальной одеждой и обувью: для музыкальных занятий — чешками, для физкультурных занятий — спортивной формой для зала, чешками и облегченной одеждой и обувью для улицы;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2.4.1</w:t>
      </w:r>
      <w:r w:rsidR="005E1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18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Предоставить Воспитаннику для обеспечения комфортного пребывания в течение дня: сменную одежду для прогулки (штаны, варежки, перчатки) с учетом погоды и времени года, сменное белье (трусы, майки), расческу, носовые платки, пижаму — в холодный период</w:t>
      </w:r>
      <w:r w:rsidR="004C7A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proofErr w:type="gramEnd"/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2.4.1</w:t>
      </w:r>
      <w:r w:rsidR="005E1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E5273" w:rsidRPr="00976B40" w:rsidRDefault="000E5273" w:rsidP="003A67EE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III</w:t>
      </w:r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Start"/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Размер</w:t>
      </w:r>
      <w:proofErr w:type="gramEnd"/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сроки и порядок оплаты за присмотр и уход за Воспитанником.</w:t>
      </w:r>
    </w:p>
    <w:p w:rsidR="00345149" w:rsidRPr="00976B40" w:rsidRDefault="00A81EC2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3.1. </w:t>
      </w:r>
      <w:proofErr w:type="gramStart"/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Порядок оплаты за присмотр и уход за Воспитанниками в образовательном учреждении производиться на основании Порядка</w:t>
      </w:r>
      <w:r w:rsidR="00667865"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«У</w:t>
      </w:r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становления, оплаты и зачисления родительской платы за присмотр и уход за детьми, осваивающими образовательные программы дошкольного образования в учреждениях Правобережного района, осуществляющих образовательную деятельность</w:t>
      </w:r>
      <w:r w:rsidR="00667865"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утвержденный постановлением администрации местного самоуправления Республики Северная Осетия – Алания от 17.07.2014 г. № 440, методики расчета, начисления и внесения родительской платы за</w:t>
      </w:r>
      <w:proofErr w:type="gramEnd"/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присмотр и уход за детьми, осваивающими образовательную программу дошкольного образования в учреждениях Правобережного района, осуществляющих образовательную деятельность, утвержденную постановлением администрации местного самоуправления Правобережного района Республики Северная Осетия </w:t>
      </w:r>
      <w:r w:rsidR="00345149"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Алания</w:t>
      </w:r>
      <w:r w:rsidR="00345149"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 17.08.2015 г. № 524.</w:t>
      </w:r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E5273" w:rsidRPr="00976B40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Стоимость услуг Исполнителя по присмотру и уходу за Воспитанником (далее - родительская плата)</w:t>
      </w:r>
      <w:r w:rsidR="003A67EE" w:rsidRPr="00976B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определяется постановлением Администрации местного самоуправления Правобережного района Республики Северная Осетия – Алания.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3.2. Начисление родительской платы производится из расчета фактически оказанной услуги по присмотру и уходу, соразмерно количеству календарных </w:t>
      </w:r>
      <w:proofErr w:type="gramStart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дней</w:t>
      </w:r>
      <w:proofErr w:type="gramEnd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течение которых оказывалась услуга.</w:t>
      </w:r>
    </w:p>
    <w:p w:rsidR="003A67EE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3.3. Заказчик </w:t>
      </w:r>
      <w:r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ежемесячно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вносит родительскую плату за присмотр и </w:t>
      </w:r>
      <w:r w:rsidR="005107A2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уход за Воспитанником</w:t>
      </w:r>
      <w:r w:rsidR="003A67EE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E5273" w:rsidRPr="001801FF" w:rsidRDefault="000E5273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3.4. Оплата п</w:t>
      </w:r>
      <w:r w:rsidR="003A67EE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роизводится в срок не позднее 20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числа периода предшествующего периоду оплаты в безналичном порядке </w:t>
      </w:r>
      <w:r w:rsidR="004F2F12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отделениях Сбербанка России по Республики Северная Осетия - Алания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3609C" w:rsidRPr="001801FF" w:rsidRDefault="009F7205" w:rsidP="009F7205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3.5. В случае неисполнения Заказчиком условий указанных в пункте 3.3. Исполнитель вправе взыскать задолженность по родительск</w:t>
      </w:r>
      <w:r w:rsidR="005107A2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ой плате за присмотр и уход за В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оспитанником с Заказчика в судебном порядке в течени</w:t>
      </w:r>
      <w:proofErr w:type="gramStart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</w:t>
      </w:r>
      <w:r w:rsidR="004C7A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 месяцев, после письменного уведомления Исполнителем Заказчика.</w:t>
      </w:r>
      <w:r w:rsidR="005107A2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указанный срок Заказчик имеет право погасить имеющуюся задолженность (досудебное разрешение споров).</w:t>
      </w:r>
    </w:p>
    <w:p w:rsidR="002C2185" w:rsidRDefault="002C2185" w:rsidP="003A67EE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C2185" w:rsidRDefault="002C2185" w:rsidP="003A67EE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0E5273" w:rsidRPr="001801FF" w:rsidRDefault="001D0DBA" w:rsidP="003A67EE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lastRenderedPageBreak/>
        <w:t>I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V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Ответственность за неисполнение или ненадлежащее исполнение обязательств по договору, порядок разрешения споров.</w:t>
      </w:r>
    </w:p>
    <w:p w:rsidR="000E5273" w:rsidRPr="001801FF" w:rsidRDefault="002006D6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E5273" w:rsidRPr="001801FF" w:rsidRDefault="000E5273" w:rsidP="003A67EE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V</w:t>
      </w: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Основания изменения и расторжения договора.</w:t>
      </w:r>
      <w:proofErr w:type="gramEnd"/>
    </w:p>
    <w:p w:rsidR="000E5273" w:rsidRPr="001801FF" w:rsidRDefault="002006D6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200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0E5273" w:rsidRPr="001801FF" w:rsidRDefault="002006D6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E5273" w:rsidRPr="001801FF" w:rsidRDefault="002006D6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.3. Настоящий </w:t>
      </w:r>
      <w:proofErr w:type="gramStart"/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Договор</w:t>
      </w:r>
      <w:proofErr w:type="gramEnd"/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Договор</w:t>
      </w:r>
      <w:proofErr w:type="gramEnd"/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E5273" w:rsidRPr="001801FF" w:rsidRDefault="002006D6" w:rsidP="003A67EE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V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Заключительные положения.</w:t>
      </w:r>
    </w:p>
    <w:p w:rsidR="000E5273" w:rsidRPr="001801FF" w:rsidRDefault="002006D6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.1. Настоящий договор вступает в силу со дня его подписания Сторонами и действует до </w:t>
      </w:r>
      <w:r w:rsidR="003A67EE"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поступления ребенка в общеобразо</w:t>
      </w:r>
      <w:r w:rsidR="009A1A81"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вательные учреждения</w:t>
      </w:r>
      <w:r w:rsidR="00EB31A2" w:rsidRPr="001801F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, по заявлению родителя (законного представителя)</w:t>
      </w:r>
    </w:p>
    <w:p w:rsidR="000E5273" w:rsidRPr="001801FF" w:rsidRDefault="002006D6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.2. Настоящий Договор составлен в 2</w:t>
      </w:r>
      <w:r w:rsidR="00EB31A2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экземплярах, имеющих равную юридическую силу, по одному для каждой из Сторон.</w:t>
      </w:r>
    </w:p>
    <w:p w:rsidR="000E5273" w:rsidRPr="001801FF" w:rsidRDefault="002006D6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0E5273" w:rsidRPr="001801FF" w:rsidRDefault="002006D6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F2F12" w:rsidRPr="001801FF" w:rsidRDefault="002006D6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E5273" w:rsidRPr="001801FF" w:rsidRDefault="002006D6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E5273" w:rsidRPr="001801FF" w:rsidRDefault="002006D6" w:rsidP="00E05F30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.7. При выполнении условий настоящего Договора, Стороны руководствуются законодательством Российской Федерации.</w:t>
      </w:r>
    </w:p>
    <w:p w:rsidR="000E5273" w:rsidRPr="001801FF" w:rsidRDefault="002006D6" w:rsidP="000E527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VI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</w:t>
      </w:r>
      <w:r w:rsidR="000E5273"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Реквизиты и подписи сторон</w:t>
      </w:r>
    </w:p>
    <w:p w:rsidR="00FF5D95" w:rsidRPr="001801FF" w:rsidRDefault="00FF5D95" w:rsidP="000E527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E7275C" w:rsidRPr="001801FF" w:rsidTr="005E54A0">
        <w:tc>
          <w:tcPr>
            <w:tcW w:w="4785" w:type="dxa"/>
          </w:tcPr>
          <w:p w:rsidR="00FF5D95" w:rsidRDefault="00FF5D95" w:rsidP="00FF5D9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A9742E" w:rsidRPr="001801FF" w:rsidRDefault="00A9742E" w:rsidP="00FF5D9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D95" w:rsidRPr="00A9742E" w:rsidRDefault="00FF5D95" w:rsidP="00FF5D9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4B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</w:t>
            </w:r>
            <w:r w:rsidRPr="0018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дошкольное образовательное учреждение «Детский сад № </w:t>
            </w:r>
            <w:r w:rsidR="004B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4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Беслана» Правобережного района </w:t>
            </w:r>
            <w:r w:rsidR="00D4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Северная Осетия-</w:t>
            </w:r>
            <w:r w:rsidRPr="00A97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Алания</w:t>
            </w:r>
          </w:p>
          <w:p w:rsidR="00FF5D95" w:rsidRPr="00A9742E" w:rsidRDefault="00976B40" w:rsidP="00FF5D9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="004B13D4" w:rsidRPr="00A97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РСО-Алания, Прав</w:t>
            </w:r>
            <w:r w:rsidR="00A9742E" w:rsidRPr="00A97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обережный район; </w:t>
            </w:r>
            <w:r w:rsidR="004B13D4" w:rsidRPr="00A97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Беслан, ул. Менделеева, 12</w:t>
            </w:r>
            <w:r w:rsidR="00D4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4B13D4" w:rsidRPr="00A97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D4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F2F12" w:rsidRPr="001801FF" w:rsidRDefault="004F2F12" w:rsidP="00FF5D9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D95" w:rsidRPr="00976B40" w:rsidRDefault="00FF5D95" w:rsidP="00FF5D9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A97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976B40" w:rsidRPr="00A97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76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FF5D95" w:rsidRPr="001801FF" w:rsidRDefault="00FF5D95" w:rsidP="00FF5D9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D95" w:rsidRPr="001801FF" w:rsidRDefault="00FF5D95" w:rsidP="00FF5D9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62" w:type="dxa"/>
          </w:tcPr>
          <w:p w:rsidR="00FF5D95" w:rsidRPr="001801FF" w:rsidRDefault="004F2F12" w:rsidP="00A9742E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4F2F12" w:rsidRPr="00976B40" w:rsidRDefault="00976B40" w:rsidP="00345149">
            <w:pPr>
              <w:tabs>
                <w:tab w:val="left" w:pos="4570"/>
              </w:tabs>
              <w:spacing w:line="312" w:lineRule="atLeast"/>
              <w:ind w:firstLine="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76B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</w:t>
            </w:r>
          </w:p>
          <w:p w:rsidR="004F2F12" w:rsidRPr="00976B40" w:rsidRDefault="004F2F12" w:rsidP="004F2F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6B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 родителя</w:t>
            </w:r>
            <w:r w:rsidR="001801FF" w:rsidRPr="00976B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76B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(законного представителя))</w:t>
            </w:r>
          </w:p>
          <w:p w:rsidR="00D50BFD" w:rsidRPr="00976B40" w:rsidRDefault="00976B40" w:rsidP="004F2F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76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4F2F12" w:rsidRPr="00976B40" w:rsidRDefault="004F2F12" w:rsidP="004F2F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6B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(паспортные данные)</w:t>
            </w:r>
          </w:p>
          <w:p w:rsidR="004F2F12" w:rsidRPr="00976B40" w:rsidRDefault="004F2F12" w:rsidP="004F2F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F12" w:rsidRPr="00976B40" w:rsidRDefault="00976B40" w:rsidP="004F2F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76B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</w:t>
            </w:r>
          </w:p>
          <w:p w:rsidR="004F2F12" w:rsidRPr="00976B40" w:rsidRDefault="004F2F12" w:rsidP="004F2F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6B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(адрес, место проживания)</w:t>
            </w:r>
          </w:p>
          <w:p w:rsidR="004F2F12" w:rsidRPr="00976B40" w:rsidRDefault="00976B40" w:rsidP="004F2F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76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4F2F12" w:rsidRPr="00976B40" w:rsidRDefault="004F2F12" w:rsidP="004F2F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6B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(контактный телефон)</w:t>
            </w:r>
          </w:p>
          <w:p w:rsidR="004F2F12" w:rsidRPr="00976B40" w:rsidRDefault="004F2F12" w:rsidP="004F2F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F12" w:rsidRPr="00976B40" w:rsidRDefault="004F2F12" w:rsidP="004F2F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4F2F12" w:rsidRPr="00976B40" w:rsidRDefault="004F2F12" w:rsidP="004F2F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6B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  <w:p w:rsidR="004F2F12" w:rsidRPr="001801FF" w:rsidRDefault="004F2F12" w:rsidP="004F2F1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75C" w:rsidRPr="001801FF" w:rsidTr="005E54A0">
        <w:tc>
          <w:tcPr>
            <w:tcW w:w="4785" w:type="dxa"/>
          </w:tcPr>
          <w:p w:rsidR="0063329A" w:rsidRPr="001801FF" w:rsidRDefault="0063329A" w:rsidP="00FF5D9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63329A" w:rsidRPr="001801FF" w:rsidRDefault="0063329A" w:rsidP="000E527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2F12" w:rsidRPr="001801FF" w:rsidRDefault="004F2F12" w:rsidP="000E527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0E5273" w:rsidRPr="001801FF" w:rsidRDefault="000E5273" w:rsidP="000E527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Отметка о получении 2-го экземпляра Заказчиком</w:t>
      </w:r>
    </w:p>
    <w:p w:rsidR="000E5273" w:rsidRPr="001801FF" w:rsidRDefault="000E5273" w:rsidP="000E527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Дата:__________________________ Подпись:________________</w:t>
      </w:r>
    </w:p>
    <w:p w:rsidR="00126EC8" w:rsidRPr="000A3128" w:rsidRDefault="000E5273" w:rsidP="005E54A0">
      <w:pPr>
        <w:spacing w:after="0" w:line="312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180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              </w:t>
      </w:r>
    </w:p>
    <w:sectPr w:rsidR="00126EC8" w:rsidRPr="000A3128" w:rsidSect="00A9742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1320"/>
    <w:multiLevelType w:val="multilevel"/>
    <w:tmpl w:val="D6E0E3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273"/>
    <w:rsid w:val="00012920"/>
    <w:rsid w:val="0003085E"/>
    <w:rsid w:val="00053E08"/>
    <w:rsid w:val="00062BAB"/>
    <w:rsid w:val="000A1BE3"/>
    <w:rsid w:val="000A3128"/>
    <w:rsid w:val="000E5273"/>
    <w:rsid w:val="00150164"/>
    <w:rsid w:val="001617C7"/>
    <w:rsid w:val="001801FF"/>
    <w:rsid w:val="00180B96"/>
    <w:rsid w:val="00181B6B"/>
    <w:rsid w:val="001D0DBA"/>
    <w:rsid w:val="001D2C2B"/>
    <w:rsid w:val="001D7B0B"/>
    <w:rsid w:val="001E61ED"/>
    <w:rsid w:val="001F58C4"/>
    <w:rsid w:val="002006D6"/>
    <w:rsid w:val="002050CF"/>
    <w:rsid w:val="002477E5"/>
    <w:rsid w:val="002A2DF2"/>
    <w:rsid w:val="002B6A77"/>
    <w:rsid w:val="002C2185"/>
    <w:rsid w:val="002D6BDF"/>
    <w:rsid w:val="002F06A9"/>
    <w:rsid w:val="00303CBE"/>
    <w:rsid w:val="00345149"/>
    <w:rsid w:val="00366FBE"/>
    <w:rsid w:val="00383D6E"/>
    <w:rsid w:val="003A1D4D"/>
    <w:rsid w:val="003A67EE"/>
    <w:rsid w:val="003C5E53"/>
    <w:rsid w:val="003F1B71"/>
    <w:rsid w:val="0040026A"/>
    <w:rsid w:val="004026C0"/>
    <w:rsid w:val="00441DDE"/>
    <w:rsid w:val="00447657"/>
    <w:rsid w:val="00456850"/>
    <w:rsid w:val="00464A0F"/>
    <w:rsid w:val="004A78D3"/>
    <w:rsid w:val="004B13D4"/>
    <w:rsid w:val="004B1EFD"/>
    <w:rsid w:val="004B30C6"/>
    <w:rsid w:val="004C7AEB"/>
    <w:rsid w:val="004C7CE3"/>
    <w:rsid w:val="004D3397"/>
    <w:rsid w:val="004E0770"/>
    <w:rsid w:val="004E6182"/>
    <w:rsid w:val="004F0CBA"/>
    <w:rsid w:val="004F18CA"/>
    <w:rsid w:val="004F2F12"/>
    <w:rsid w:val="004F6065"/>
    <w:rsid w:val="00505491"/>
    <w:rsid w:val="005059CD"/>
    <w:rsid w:val="005107A2"/>
    <w:rsid w:val="005120A8"/>
    <w:rsid w:val="00577CF2"/>
    <w:rsid w:val="005878A6"/>
    <w:rsid w:val="00591E13"/>
    <w:rsid w:val="00593722"/>
    <w:rsid w:val="005B6ADD"/>
    <w:rsid w:val="005E1402"/>
    <w:rsid w:val="005E54A0"/>
    <w:rsid w:val="00601C71"/>
    <w:rsid w:val="0060204A"/>
    <w:rsid w:val="00603973"/>
    <w:rsid w:val="00604C87"/>
    <w:rsid w:val="00610522"/>
    <w:rsid w:val="0063329A"/>
    <w:rsid w:val="0063663A"/>
    <w:rsid w:val="00645838"/>
    <w:rsid w:val="00654A9E"/>
    <w:rsid w:val="0065574E"/>
    <w:rsid w:val="0066258F"/>
    <w:rsid w:val="00667865"/>
    <w:rsid w:val="006966B5"/>
    <w:rsid w:val="00697675"/>
    <w:rsid w:val="006B4ED9"/>
    <w:rsid w:val="006C0B37"/>
    <w:rsid w:val="006C22D5"/>
    <w:rsid w:val="006C5F6C"/>
    <w:rsid w:val="006D4337"/>
    <w:rsid w:val="006E2B13"/>
    <w:rsid w:val="006E60C5"/>
    <w:rsid w:val="006F01B2"/>
    <w:rsid w:val="006F3986"/>
    <w:rsid w:val="00725A65"/>
    <w:rsid w:val="00731287"/>
    <w:rsid w:val="0073609C"/>
    <w:rsid w:val="007560DA"/>
    <w:rsid w:val="0078135B"/>
    <w:rsid w:val="007B218C"/>
    <w:rsid w:val="007C2351"/>
    <w:rsid w:val="007C4D34"/>
    <w:rsid w:val="007E1AD8"/>
    <w:rsid w:val="007E7723"/>
    <w:rsid w:val="00822DFE"/>
    <w:rsid w:val="00843EB0"/>
    <w:rsid w:val="00862CDA"/>
    <w:rsid w:val="008679D8"/>
    <w:rsid w:val="00873599"/>
    <w:rsid w:val="00880F8D"/>
    <w:rsid w:val="008C7EE6"/>
    <w:rsid w:val="008D67E7"/>
    <w:rsid w:val="008F6B3C"/>
    <w:rsid w:val="00902831"/>
    <w:rsid w:val="009551CC"/>
    <w:rsid w:val="00976B40"/>
    <w:rsid w:val="00987DCB"/>
    <w:rsid w:val="009A1A20"/>
    <w:rsid w:val="009A1A81"/>
    <w:rsid w:val="009A449F"/>
    <w:rsid w:val="009D2DF4"/>
    <w:rsid w:val="009D70C3"/>
    <w:rsid w:val="009F3063"/>
    <w:rsid w:val="009F7205"/>
    <w:rsid w:val="00A3006B"/>
    <w:rsid w:val="00A4459B"/>
    <w:rsid w:val="00A62328"/>
    <w:rsid w:val="00A67E5A"/>
    <w:rsid w:val="00A81541"/>
    <w:rsid w:val="00A819E6"/>
    <w:rsid w:val="00A81EC2"/>
    <w:rsid w:val="00A8638D"/>
    <w:rsid w:val="00A9622E"/>
    <w:rsid w:val="00A9742E"/>
    <w:rsid w:val="00B0158D"/>
    <w:rsid w:val="00B04599"/>
    <w:rsid w:val="00B15A69"/>
    <w:rsid w:val="00B32B88"/>
    <w:rsid w:val="00B35F59"/>
    <w:rsid w:val="00B55ACE"/>
    <w:rsid w:val="00B56D1F"/>
    <w:rsid w:val="00B87436"/>
    <w:rsid w:val="00B949CF"/>
    <w:rsid w:val="00BA0D8F"/>
    <w:rsid w:val="00BB6719"/>
    <w:rsid w:val="00BD6AED"/>
    <w:rsid w:val="00C24E19"/>
    <w:rsid w:val="00C26EC4"/>
    <w:rsid w:val="00C36393"/>
    <w:rsid w:val="00C427EA"/>
    <w:rsid w:val="00C5544C"/>
    <w:rsid w:val="00C650E4"/>
    <w:rsid w:val="00C6682A"/>
    <w:rsid w:val="00CB6210"/>
    <w:rsid w:val="00CE29DB"/>
    <w:rsid w:val="00D24BE5"/>
    <w:rsid w:val="00D348CF"/>
    <w:rsid w:val="00D40AA8"/>
    <w:rsid w:val="00D4247C"/>
    <w:rsid w:val="00D50BFD"/>
    <w:rsid w:val="00D53315"/>
    <w:rsid w:val="00D544FE"/>
    <w:rsid w:val="00D63F7F"/>
    <w:rsid w:val="00D80633"/>
    <w:rsid w:val="00D84BA5"/>
    <w:rsid w:val="00D85AD6"/>
    <w:rsid w:val="00DA42AD"/>
    <w:rsid w:val="00DB68BC"/>
    <w:rsid w:val="00DE71AC"/>
    <w:rsid w:val="00DE7604"/>
    <w:rsid w:val="00E01D2B"/>
    <w:rsid w:val="00E05F30"/>
    <w:rsid w:val="00E06251"/>
    <w:rsid w:val="00E43CBE"/>
    <w:rsid w:val="00E53CAA"/>
    <w:rsid w:val="00E7275C"/>
    <w:rsid w:val="00EA1F09"/>
    <w:rsid w:val="00EA221E"/>
    <w:rsid w:val="00EB31A2"/>
    <w:rsid w:val="00EF37A5"/>
    <w:rsid w:val="00EF5AA2"/>
    <w:rsid w:val="00F1079C"/>
    <w:rsid w:val="00F24EC9"/>
    <w:rsid w:val="00F4372D"/>
    <w:rsid w:val="00F6256B"/>
    <w:rsid w:val="00F93F3A"/>
    <w:rsid w:val="00FA389F"/>
    <w:rsid w:val="00FA4731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CC"/>
  </w:style>
  <w:style w:type="paragraph" w:styleId="1">
    <w:name w:val="heading 1"/>
    <w:basedOn w:val="a"/>
    <w:link w:val="10"/>
    <w:uiPriority w:val="9"/>
    <w:qFormat/>
    <w:rsid w:val="000E5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2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E52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273"/>
  </w:style>
  <w:style w:type="table" w:styleId="a5">
    <w:name w:val="Table Grid"/>
    <w:basedOn w:val="a1"/>
    <w:uiPriority w:val="59"/>
    <w:rsid w:val="00EF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F37A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02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26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543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04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9BFA4-09C6-40D7-A2C8-4445D17F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70</cp:revision>
  <cp:lastPrinted>2019-09-10T08:28:00Z</cp:lastPrinted>
  <dcterms:created xsi:type="dcterms:W3CDTF">2015-09-03T11:37:00Z</dcterms:created>
  <dcterms:modified xsi:type="dcterms:W3CDTF">2019-09-10T08:28:00Z</dcterms:modified>
</cp:coreProperties>
</file>