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99" w:rsidRPr="00490799" w:rsidRDefault="00490799" w:rsidP="00490799">
      <w:pPr>
        <w:spacing w:after="0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29"/>
          <w:szCs w:val="29"/>
          <w:lang w:eastAsia="ru-RU"/>
        </w:rPr>
      </w:pPr>
      <w:r w:rsidRPr="00490799"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29"/>
          <w:szCs w:val="29"/>
          <w:lang w:eastAsia="ru-RU"/>
        </w:rPr>
        <w:t xml:space="preserve">Об утверждении Порядка приема на </w:t>
      </w:r>
      <w:proofErr w:type="gramStart"/>
      <w:r w:rsidRPr="00490799"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29"/>
          <w:szCs w:val="29"/>
          <w:lang w:eastAsia="ru-RU"/>
        </w:rPr>
        <w:t>обучение по</w:t>
      </w:r>
      <w:proofErr w:type="gramEnd"/>
      <w:r w:rsidRPr="00490799"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29"/>
          <w:szCs w:val="29"/>
          <w:lang w:eastAsia="ru-RU"/>
        </w:rPr>
        <w:t xml:space="preserve"> образовательным программам дошкольного образования (с изменениями на 21 января 2019 года)</w:t>
      </w:r>
    </w:p>
    <w:p w:rsidR="00490799" w:rsidRPr="00490799" w:rsidRDefault="00490799" w:rsidP="00490799">
      <w:pPr>
        <w:spacing w:after="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</w:pPr>
      <w:r w:rsidRPr="00490799"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  <w:t xml:space="preserve">Об утверждении Порядка приема на </w:t>
      </w:r>
      <w:proofErr w:type="gramStart"/>
      <w:r w:rsidRPr="00490799"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  <w:t>обучение по</w:t>
      </w:r>
      <w:proofErr w:type="gramEnd"/>
      <w:r w:rsidRPr="00490799"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  <w:t xml:space="preserve"> образовательным программам дошкольного образования</w:t>
      </w:r>
    </w:p>
    <w:p w:rsidR="00490799" w:rsidRPr="00490799" w:rsidRDefault="00490799" w:rsidP="00490799">
      <w:pPr>
        <w:spacing w:after="0" w:line="30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26"/>
          <w:szCs w:val="26"/>
          <w:lang w:eastAsia="ru-RU"/>
        </w:rPr>
      </w:pPr>
      <w:r w:rsidRPr="00490799">
        <w:rPr>
          <w:rFonts w:ascii="&amp;quot" w:eastAsia="Times New Roman" w:hAnsi="&amp;quot" w:cs="Times New Roman"/>
          <w:color w:val="3C3C3C"/>
          <w:spacing w:val="2"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490799" w:rsidRPr="00490799" w:rsidRDefault="00490799" w:rsidP="00490799">
      <w:pPr>
        <w:spacing w:after="0" w:line="30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26"/>
          <w:szCs w:val="26"/>
          <w:lang w:eastAsia="ru-RU"/>
        </w:rPr>
      </w:pPr>
      <w:r w:rsidRPr="00490799">
        <w:rPr>
          <w:rFonts w:ascii="&amp;quot" w:eastAsia="Times New Roman" w:hAnsi="&amp;quot" w:cs="Times New Roman"/>
          <w:color w:val="3C3C3C"/>
          <w:spacing w:val="2"/>
          <w:sz w:val="26"/>
          <w:szCs w:val="26"/>
          <w:lang w:eastAsia="ru-RU"/>
        </w:rPr>
        <w:t>ПРИКАЗ</w:t>
      </w:r>
    </w:p>
    <w:p w:rsidR="00490799" w:rsidRPr="00490799" w:rsidRDefault="00490799" w:rsidP="00490799">
      <w:pPr>
        <w:spacing w:after="0" w:line="30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26"/>
          <w:szCs w:val="26"/>
          <w:lang w:eastAsia="ru-RU"/>
        </w:rPr>
      </w:pPr>
      <w:r w:rsidRPr="00490799">
        <w:rPr>
          <w:rFonts w:ascii="&amp;quot" w:eastAsia="Times New Roman" w:hAnsi="&amp;quot" w:cs="Times New Roman"/>
          <w:color w:val="3C3C3C"/>
          <w:spacing w:val="2"/>
          <w:sz w:val="26"/>
          <w:szCs w:val="26"/>
          <w:lang w:eastAsia="ru-RU"/>
        </w:rPr>
        <w:t>от 8 апреля 2014 года N 293</w:t>
      </w:r>
    </w:p>
    <w:p w:rsidR="00490799" w:rsidRPr="00490799" w:rsidRDefault="00490799" w:rsidP="00490799">
      <w:pPr>
        <w:spacing w:before="125" w:after="63" w:line="30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26"/>
          <w:szCs w:val="26"/>
          <w:lang w:eastAsia="ru-RU"/>
        </w:rPr>
      </w:pPr>
      <w:r w:rsidRPr="00490799">
        <w:rPr>
          <w:rFonts w:ascii="&amp;quot" w:eastAsia="Times New Roman" w:hAnsi="&amp;quot" w:cs="Times New Roman"/>
          <w:color w:val="3C3C3C"/>
          <w:spacing w:val="2"/>
          <w:sz w:val="26"/>
          <w:szCs w:val="26"/>
          <w:lang w:eastAsia="ru-RU"/>
        </w:rPr>
        <w:t xml:space="preserve">Об утверждении Порядка приема на </w:t>
      </w:r>
      <w:proofErr w:type="gramStart"/>
      <w:r w:rsidRPr="00490799">
        <w:rPr>
          <w:rFonts w:ascii="&amp;quot" w:eastAsia="Times New Roman" w:hAnsi="&amp;quot" w:cs="Times New Roman"/>
          <w:color w:val="3C3C3C"/>
          <w:spacing w:val="2"/>
          <w:sz w:val="26"/>
          <w:szCs w:val="26"/>
          <w:lang w:eastAsia="ru-RU"/>
        </w:rPr>
        <w:t>обучение по</w:t>
      </w:r>
      <w:proofErr w:type="gramEnd"/>
      <w:r w:rsidRPr="00490799">
        <w:rPr>
          <w:rFonts w:ascii="&amp;quot" w:eastAsia="Times New Roman" w:hAnsi="&amp;quot" w:cs="Times New Roman"/>
          <w:color w:val="3C3C3C"/>
          <w:spacing w:val="2"/>
          <w:sz w:val="26"/>
          <w:szCs w:val="26"/>
          <w:lang w:eastAsia="ru-RU"/>
        </w:rPr>
        <w:t xml:space="preserve"> образовательным программам дошкольного образования </w:t>
      </w:r>
    </w:p>
    <w:p w:rsidR="00490799" w:rsidRPr="00490799" w:rsidRDefault="00490799" w:rsidP="00490799">
      <w:pPr>
        <w:spacing w:after="0" w:line="263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</w:pP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>(с изменениями на 21 января 2019 года)</w:t>
      </w:r>
    </w:p>
    <w:p w:rsidR="00490799" w:rsidRPr="00490799" w:rsidRDefault="00490799" w:rsidP="00490799">
      <w:pPr>
        <w:spacing w:after="0" w:line="263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</w:pP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 xml:space="preserve">____________________________________________________________________ </w:t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  <w:t xml:space="preserve">Документ с изменениями, внесенными: </w:t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</w:r>
      <w:hyperlink r:id="rId4" w:history="1">
        <w:r w:rsidRPr="00490799">
          <w:rPr>
            <w:rFonts w:ascii="&amp;quot" w:eastAsia="Times New Roman" w:hAnsi="&amp;quot" w:cs="Times New Roman"/>
            <w:color w:val="00466E"/>
            <w:spacing w:val="2"/>
            <w:sz w:val="18"/>
            <w:u w:val="single"/>
            <w:lang w:eastAsia="ru-RU"/>
          </w:rPr>
          <w:t>приказом Минпросвещения России от 21 января 2019 года N 33</w:t>
        </w:r>
      </w:hyperlink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 xml:space="preserve"> (Официальный интернет-портал правовой информации </w:t>
      </w:r>
      <w:proofErr w:type="spellStart"/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>www.pravo.gov.ru</w:t>
      </w:r>
      <w:proofErr w:type="spellEnd"/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 xml:space="preserve">, 14.02.2019, N 0001201902140020). </w:t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  <w:t xml:space="preserve">____________________________________________________________________ </w:t>
      </w:r>
    </w:p>
    <w:p w:rsidR="00490799" w:rsidRPr="00490799" w:rsidRDefault="00490799" w:rsidP="00490799">
      <w:pPr>
        <w:spacing w:after="0" w:line="263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</w:pP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  <w:t xml:space="preserve">В соответствии с </w:t>
      </w:r>
      <w:hyperlink r:id="rId5" w:history="1">
        <w:r w:rsidRPr="00490799">
          <w:rPr>
            <w:rFonts w:ascii="&amp;quot" w:eastAsia="Times New Roman" w:hAnsi="&amp;quot" w:cs="Times New Roman"/>
            <w:color w:val="00466E"/>
            <w:spacing w:val="2"/>
            <w:sz w:val="18"/>
            <w:u w:val="single"/>
            <w:lang w:eastAsia="ru-RU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 xml:space="preserve"> (Собрание законодательства Российской Федерации, 2012, N 53, ст.7598; 2013, N 19, ст.2326; N 23, ст.2878; N 30, ст.4036; N 48, ст.6165; </w:t>
      </w:r>
      <w:proofErr w:type="gramStart"/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 xml:space="preserve">2014, N 6, ст.562, ст.566) и </w:t>
      </w:r>
      <w:hyperlink r:id="rId6" w:history="1">
        <w:r w:rsidRPr="00490799">
          <w:rPr>
            <w:rFonts w:ascii="&amp;quot" w:eastAsia="Times New Roman" w:hAnsi="&amp;quot" w:cs="Times New Roman"/>
            <w:color w:val="00466E"/>
            <w:spacing w:val="2"/>
            <w:sz w:val="18"/>
            <w:u w:val="single"/>
            <w:lang w:eastAsia="ru-RU"/>
          </w:rPr>
          <w:t>подпунктом 5.2.30 Положения о Министерстве образования и науки Российской Федерации</w:t>
        </w:r>
      </w:hyperlink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 xml:space="preserve">, утвержденного </w:t>
      </w:r>
      <w:hyperlink r:id="rId7" w:history="1">
        <w:r w:rsidRPr="00490799">
          <w:rPr>
            <w:rFonts w:ascii="&amp;quot" w:eastAsia="Times New Roman" w:hAnsi="&amp;quot" w:cs="Times New Roman"/>
            <w:color w:val="00466E"/>
            <w:spacing w:val="2"/>
            <w:sz w:val="18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 xml:space="preserve"> (Собрание законодательства Российской Федерации, 2013, N 23, ст.2923; N 33, ст.4386; N 37, ст.4702; 2014, N 2, ст.126;</w:t>
      </w:r>
      <w:proofErr w:type="gramEnd"/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>N 6, ст.582),</w:t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  <w:t>приказываю:</w:t>
      </w:r>
      <w:proofErr w:type="gramEnd"/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  <w:t xml:space="preserve">Утвердить прилагаемый Порядок приема на </w:t>
      </w:r>
      <w:proofErr w:type="gramStart"/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>обучение по</w:t>
      </w:r>
      <w:proofErr w:type="gramEnd"/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 xml:space="preserve"> образовательным программам дошкольного образования.</w:t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</w:r>
    </w:p>
    <w:p w:rsidR="00490799" w:rsidRPr="00490799" w:rsidRDefault="00490799" w:rsidP="00490799">
      <w:pPr>
        <w:spacing w:after="0" w:line="263" w:lineRule="atLeast"/>
        <w:jc w:val="right"/>
        <w:textAlignment w:val="baseline"/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</w:pP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>Министр</w:t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  <w:t>Д.Ливанов</w:t>
      </w:r>
    </w:p>
    <w:p w:rsidR="00490799" w:rsidRPr="00490799" w:rsidRDefault="00490799" w:rsidP="00490799">
      <w:pPr>
        <w:spacing w:after="0" w:line="263" w:lineRule="atLeast"/>
        <w:textAlignment w:val="baseline"/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</w:pP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  <w:t>Зарегистрировано</w:t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  <w:t>в Министерстве юстиции</w:t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  <w:t>Российской Федерации</w:t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  <w:t>12 мая 2014 года,</w:t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>регистрационный</w:t>
      </w:r>
      <w:proofErr w:type="gramEnd"/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t xml:space="preserve"> N 32220</w:t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</w:r>
      <w:r w:rsidRPr="00490799">
        <w:rPr>
          <w:rFonts w:ascii="&amp;quot" w:eastAsia="Times New Roman" w:hAnsi="&amp;quot" w:cs="Times New Roman"/>
          <w:color w:val="2D2D2D"/>
          <w:spacing w:val="2"/>
          <w:sz w:val="18"/>
          <w:szCs w:val="18"/>
          <w:lang w:eastAsia="ru-RU"/>
        </w:rPr>
        <w:br/>
      </w:r>
    </w:p>
    <w:p w:rsidR="00490799" w:rsidRPr="00490799" w:rsidRDefault="00490799" w:rsidP="00490799">
      <w:pPr>
        <w:spacing w:before="313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9079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Приложение. Порядок приема на </w:t>
      </w:r>
      <w:proofErr w:type="gramStart"/>
      <w:r w:rsidRPr="0049079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обучение по</w:t>
      </w:r>
      <w:proofErr w:type="gramEnd"/>
      <w:r w:rsidRPr="0049079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490799" w:rsidRPr="00490799" w:rsidRDefault="00490799" w:rsidP="0049079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490799" w:rsidRPr="00490799" w:rsidRDefault="00490799" w:rsidP="004907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изменениями на 21 января 2019 года)</w:t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обучение по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2.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(Собрание законодательства Российской Федерации, 2012, N 53, ст.7598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2013, N 19, ст.2326; N 23, ст.2878; N 27, ст.3462; N 30, ст.4036; N 48, ст.6165; 2014, N 6, ст.562, ст.566) и настоящим Порядком.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6.9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26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6.9pt;height:17.55pt"/>
        </w:pict>
      </w:r>
      <w:hyperlink r:id="rId9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27, ст.3462; N 30, ст.4036; N 48, ст.6165; 2014, N 6, ст.562, ст.566).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Прием граждан на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обучение по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27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28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hyperlink r:id="rId10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Части 2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</w:t>
      </w:r>
      <w:hyperlink r:id="rId11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 статьи 67 Федерального закона от 29 декабря 2012 года N 273-ФЗ "Об образовании в Российской Федерации"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(Собрание законодательства Российской Федерации, 2012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53, ст.7598; 2013, N 19, ст.2326; N 23, ст.2878; N 27, ст.3462; N 30, ст.4036; N 48, ст.6165; 2014, N 6, ст.562, ст.566).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29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30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hyperlink r:id="rId12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 2 статьи 9 Федерального закона от 29 декабря 2012 года N 273-ФЗ "Об образовании в</w:t>
        </w:r>
        <w:proofErr w:type="gramEnd"/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Российской Федерации"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30, ст.4036; N 48, ст.6165; 2014, N 6, ст.562, ст.566).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3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23, ст.2878; N 27, ст.3462; N 30, ст.4036; N 48, ст.6165; 2014, N 6, ст.562, ст.566).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31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32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hyperlink r:id="rId14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 4 статьи 67 Федерального закона от 29 декабря 2012 года N</w:t>
        </w:r>
        <w:proofErr w:type="gramEnd"/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273-ФЗ "Об образовании в Российской Федерации"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27, ст.3462; N 30, ст.4036; N 48, ст.6165; 2014, N 6, ст.562, ст.566).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33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34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hyperlink r:id="rId15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(Собрание законодательства Российской Федерации, 2012, N 53, ст.7598;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2013, N 19, ст.2326; N 23, ст.2878; N 27, ст.3462; N 30, ст.4036; N 48, ст.6165; 2014, N 6, ст.562, ст.566).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35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распорядительный акт о закрепленной территории).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36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распорядительных актов о закрепленной территории, издаваемых в 2014 году, срок издания - не позднее 1 мая.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представителей) ребенка.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8.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37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38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Пункт 2 </w:t>
      </w:r>
      <w:hyperlink r:id="rId16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сводного перечня первоочередных государственных и муниципальных услуг, предоставляемых органами</w:t>
        </w:r>
        <w:proofErr w:type="gramEnd"/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утвержденного </w:t>
      </w:r>
      <w:hyperlink r:id="rId17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распоряжением Правительства Российской Федерации от 17 декабря 2009 года N 1993-р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(Собрание законодательства Российской Федерации, 2009, N 52, ст.6626;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2010, N 37, ст.4777; 2012, N 2, ст.375).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9.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(Собрание законодательства Российской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Федерации, 2002, N 30, ст.3032).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заявлении родителями (законными представителями) ребенка указываются следующие сведения: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фамилия, имя, отчество (последнее - при наличии) ребенка;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дата и место рождения ребенка;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контактные телефоны родителей (законных представителей) ребенка.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Интернет.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39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40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hyperlink r:id="rId19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Пункт 11.1 Постановления Главного государственного санитарного врача Российской Федерации от 15 мая 2013 года N 26 "Об утверждении </w:t>
        </w:r>
        <w:proofErr w:type="spellStart"/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proofErr w:type="spellEnd"/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(зарегистрировано в Министерстве юстиции Российской Федерации 29 мая 2013 года, регистрационный N 28564).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(Подпункт дополнительно включен с 25 февраля 2019 года </w:t>
      </w:r>
      <w:hyperlink r:id="rId20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России от 21 января 2019 года N 33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Для приема в образовательную организацию: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Копии предъявляемых при приеме документов хранятся в образовательной организации на время обучения ребенка.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обучение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психолого-медико-педагогической</w:t>
      </w:r>
      <w:proofErr w:type="spell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комиссии.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41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42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7.5pt;height:17.55pt"/>
        </w:pict>
      </w:r>
      <w:hyperlink r:id="rId21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 1 статьи 6 Федерального закона от 27 июля 2006 года N 152-ФЗ "О персональных данных"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(Собрание законодательства Российской Федерации, 2006, N 31, ст.3451).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13. 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43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11.25pt;height:17.55pt"/>
        </w:pic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родителями (законными представителями) ребенка.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pict>
          <v:shape id="_x0000_i1044" type="#_x0000_t75" alt="Об утверждении Порядка приема на обучение по образовательным программам дошкольного образования (с изменениями на 21 января 2019 года)" style="width:11.25pt;height:17.55pt"/>
        </w:pict>
      </w:r>
      <w:hyperlink r:id="rId22" w:history="1">
        <w:proofErr w:type="gramStart"/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 2 статьи 53 Федерального закона от 29 декабря 2012 года N 273-ФЗ "Об образовании в Российской Федерации"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23, ст.2878; N 30, ст.4036; N 48, ст.6165; 2014, N 6, ст.562, ст.566).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 в тр</w:t>
      </w:r>
      <w:proofErr w:type="gramEnd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(Абзац в редакции, введенной в действие с 25 февраля 2019 года </w:t>
      </w:r>
      <w:hyperlink r:id="rId23" w:history="1"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49079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России от 21 января 2019 года N 33</w:t>
        </w:r>
      </w:hyperlink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90799" w:rsidRPr="00490799" w:rsidRDefault="00490799" w:rsidP="00490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Редакция документа с учетом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изменений и дополнений подготовлена</w:t>
      </w:r>
      <w:r w:rsidRPr="004907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АО "Кодекс"</w:t>
      </w:r>
    </w:p>
    <w:p w:rsidR="00CA6B23" w:rsidRPr="00490799" w:rsidRDefault="00CA6B23">
      <w:pPr>
        <w:rPr>
          <w:rFonts w:ascii="Times New Roman" w:hAnsi="Times New Roman" w:cs="Times New Roman"/>
          <w:sz w:val="24"/>
          <w:szCs w:val="24"/>
        </w:rPr>
      </w:pPr>
    </w:p>
    <w:sectPr w:rsidR="00CA6B23" w:rsidRPr="00490799" w:rsidSect="00CA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799"/>
    <w:rsid w:val="00490799"/>
    <w:rsid w:val="006D4833"/>
    <w:rsid w:val="00787FD3"/>
    <w:rsid w:val="007B7FC7"/>
    <w:rsid w:val="00B46B98"/>
    <w:rsid w:val="00CA6B23"/>
    <w:rsid w:val="00D2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23"/>
  </w:style>
  <w:style w:type="paragraph" w:styleId="1">
    <w:name w:val="heading 1"/>
    <w:basedOn w:val="a"/>
    <w:link w:val="10"/>
    <w:uiPriority w:val="9"/>
    <w:qFormat/>
    <w:rsid w:val="00490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9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9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0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18235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19138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91383" TargetMode="External"/><Relationship Id="rId20" Type="http://schemas.openxmlformats.org/officeDocument/2006/relationships/hyperlink" Target="http://docs.cntd.ru/document/55236609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552366096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499023522" TargetMode="External"/><Relationship Id="rId4" Type="http://schemas.openxmlformats.org/officeDocument/2006/relationships/hyperlink" Target="http://docs.cntd.ru/document/552366096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3163</Words>
  <Characters>18033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2019-10-24T14:20:00Z</dcterms:created>
  <dcterms:modified xsi:type="dcterms:W3CDTF">2019-10-24T14:22:00Z</dcterms:modified>
</cp:coreProperties>
</file>